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78" w:rsidRPr="00AC3487" w:rsidRDefault="00E14878" w:rsidP="00E1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487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РОЖКИНСКОГО </w:t>
      </w:r>
      <w:r w:rsidRPr="00AC3487">
        <w:rPr>
          <w:rFonts w:ascii="Times New Roman" w:eastAsia="Times New Roman" w:hAnsi="Times New Roman" w:cs="Times New Roman"/>
          <w:b/>
          <w:sz w:val="28"/>
          <w:szCs w:val="28"/>
        </w:rPr>
        <w:t>СЕЛЬСКОГО ПОСЕЛЕНИЯ</w:t>
      </w:r>
    </w:p>
    <w:p w:rsidR="00E14878" w:rsidRPr="00AC3487" w:rsidRDefault="00E14878" w:rsidP="00E1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МАЛМЫЖСКОГО </w:t>
      </w:r>
      <w:r w:rsidRPr="00AC348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КИРОВСКОЙ  </w:t>
      </w:r>
      <w:r w:rsidRPr="00AC3487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</w:p>
    <w:p w:rsidR="00E14878" w:rsidRPr="00AC3487" w:rsidRDefault="00E14878" w:rsidP="00E1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4878" w:rsidRPr="000D4F9A" w:rsidRDefault="00E14878" w:rsidP="00E1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4F9A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E14878" w:rsidRPr="00AC3487" w:rsidRDefault="00E14878" w:rsidP="00E148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4878" w:rsidRDefault="00E14878" w:rsidP="00E148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29.12.2021                                                                                        №</w:t>
      </w:r>
      <w:r w:rsidRPr="00F43908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42</w:t>
      </w:r>
    </w:p>
    <w:p w:rsidR="00E14878" w:rsidRDefault="00E14878" w:rsidP="00E1487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с. Рожки</w:t>
      </w:r>
      <w:r w:rsidRPr="00F43908">
        <w:rPr>
          <w:rFonts w:ascii="Times New Roman" w:hAnsi="Times New Roman"/>
          <w:sz w:val="28"/>
          <w:szCs w:val="28"/>
        </w:rPr>
        <w:tab/>
      </w:r>
    </w:p>
    <w:p w:rsidR="00E14878" w:rsidRPr="001204DE" w:rsidRDefault="00E14878" w:rsidP="00E1487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</w:p>
    <w:p w:rsidR="00E14878" w:rsidRDefault="00E14878" w:rsidP="00E14878">
      <w:pPr>
        <w:spacing w:after="0" w:line="240" w:lineRule="auto"/>
        <w:ind w:right="4678"/>
        <w:jc w:val="center"/>
        <w:rPr>
          <w:rFonts w:ascii="Times New Roman" w:hAnsi="Times New Roman" w:cs="Times New Roman"/>
          <w:sz w:val="28"/>
          <w:szCs w:val="28"/>
        </w:rPr>
      </w:pPr>
    </w:p>
    <w:p w:rsidR="00E14878" w:rsidRPr="00B15CF1" w:rsidRDefault="00E14878" w:rsidP="00E14878">
      <w:pPr>
        <w:spacing w:after="0" w:line="240" w:lineRule="auto"/>
        <w:ind w:righ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решения  об упрощенном осуществлении внутреннего финансового аудита и наделении полномочиями внутреннего финансового аудита</w:t>
      </w:r>
    </w:p>
    <w:p w:rsidR="00E14878" w:rsidRDefault="00E14878" w:rsidP="00E14878"/>
    <w:p w:rsidR="00E14878" w:rsidRDefault="00E14878" w:rsidP="00E148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 п. 5</w:t>
      </w:r>
      <w:r w:rsidRPr="00B15CF1">
        <w:rPr>
          <w:rFonts w:ascii="Times New Roman" w:hAnsi="Times New Roman" w:cs="Times New Roman"/>
          <w:sz w:val="28"/>
          <w:szCs w:val="28"/>
        </w:rPr>
        <w:t xml:space="preserve">ст.160.2-1 Бюджетного кодекса РФ, приказом Минфина России от 18.12.2019 №237н 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финансового аудита»»,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14878" w:rsidRDefault="00E14878" w:rsidP="00E14878">
      <w:pPr>
        <w:tabs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769">
        <w:rPr>
          <w:rFonts w:ascii="Times New Roman" w:hAnsi="Times New Roman" w:cs="Times New Roman"/>
          <w:b/>
          <w:sz w:val="28"/>
          <w:szCs w:val="28"/>
        </w:rPr>
        <w:t>ПОСТАНОВЛЯЕТ:</w:t>
      </w:r>
      <w:r w:rsidRPr="00B15CF1">
        <w:rPr>
          <w:rFonts w:ascii="Times New Roman" w:hAnsi="Times New Roman" w:cs="Times New Roman"/>
          <w:sz w:val="28"/>
          <w:szCs w:val="28"/>
        </w:rPr>
        <w:br/>
        <w:t>1. Принять решение об упрощенном осущес</w:t>
      </w:r>
      <w:r>
        <w:rPr>
          <w:rFonts w:ascii="Times New Roman" w:hAnsi="Times New Roman" w:cs="Times New Roman"/>
          <w:sz w:val="28"/>
          <w:szCs w:val="28"/>
        </w:rPr>
        <w:t xml:space="preserve">твлении внутреннего финансового аудита 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  <w:r w:rsidRPr="00B15CF1">
        <w:rPr>
          <w:rFonts w:ascii="Times New Roman" w:hAnsi="Times New Roman" w:cs="Times New Roman"/>
          <w:sz w:val="28"/>
          <w:szCs w:val="28"/>
        </w:rPr>
        <w:br/>
        <w:t xml:space="preserve">2. Наделить полномочиями по осуществлению внутреннего финансового аудита </w:t>
      </w:r>
      <w:r>
        <w:rPr>
          <w:rFonts w:ascii="Times New Roman" w:hAnsi="Times New Roman" w:cs="Times New Roman"/>
          <w:sz w:val="28"/>
          <w:szCs w:val="28"/>
        </w:rPr>
        <w:t xml:space="preserve">Главу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Владимира  Григорьевича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14878" w:rsidRPr="00AC3487" w:rsidRDefault="00E14878" w:rsidP="00E14878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В.Г.  </w:t>
      </w:r>
      <w:r w:rsidRPr="00033769">
        <w:rPr>
          <w:rFonts w:ascii="Times New Roman" w:hAnsi="Times New Roman" w:cs="Times New Roman"/>
          <w:sz w:val="28"/>
          <w:szCs w:val="28"/>
        </w:rPr>
        <w:t>принимает на себя и единолично несет ответственность за результаты выполнения бюджетных процедур, а также самостоятельно выполняет действия, направленные на достижение целей осуществления внутреннего финансового аудита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3376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4</w:t>
      </w:r>
      <w:r w:rsidRPr="00B15CF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15C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15CF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E14878" w:rsidRDefault="00E14878" w:rsidP="00E1487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14878" w:rsidRDefault="00E14878" w:rsidP="00E14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878" w:rsidRDefault="00E14878" w:rsidP="00E148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E14878" w:rsidRPr="00B15CF1" w:rsidRDefault="00E14878" w:rsidP="00E148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878" w:rsidRDefault="00E14878" w:rsidP="00E14878"/>
    <w:p w:rsidR="00E14878" w:rsidRDefault="00E14878" w:rsidP="00E14878"/>
    <w:p w:rsidR="00264BEB" w:rsidRDefault="00264BEB"/>
    <w:sectPr w:rsidR="00264BEB" w:rsidSect="00E44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E14878"/>
    <w:rsid w:val="00264BEB"/>
    <w:rsid w:val="00E1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8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Application>Microsoft Office Word</Application>
  <DocSecurity>0</DocSecurity>
  <Lines>11</Lines>
  <Paragraphs>3</Paragraphs>
  <ScaleCrop>false</ScaleCrop>
  <Company>Microsoft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2</cp:revision>
  <dcterms:created xsi:type="dcterms:W3CDTF">2022-03-28T11:23:00Z</dcterms:created>
  <dcterms:modified xsi:type="dcterms:W3CDTF">2022-03-28T11:24:00Z</dcterms:modified>
</cp:coreProperties>
</file>